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85" w:rsidRPr="00293536" w:rsidRDefault="00440285" w:rsidP="00440285">
      <w:pPr>
        <w:pStyle w:val="Standardohne6pt"/>
        <w:spacing w:before="120" w:line="240" w:lineRule="atLeast"/>
        <w:ind w:right="1758"/>
        <w:rPr>
          <w:bCs/>
          <w:sz w:val="24"/>
          <w:szCs w:val="24"/>
        </w:rPr>
      </w:pPr>
    </w:p>
    <w:p w:rsidR="00440285" w:rsidRDefault="00440285" w:rsidP="00440285">
      <w:pPr>
        <w:pStyle w:val="Standardohne6pt"/>
        <w:spacing w:before="120" w:line="240" w:lineRule="atLeast"/>
        <w:ind w:right="1758"/>
        <w:rPr>
          <w:b/>
          <w:bCs/>
          <w:sz w:val="28"/>
          <w:szCs w:val="28"/>
        </w:rPr>
      </w:pPr>
    </w:p>
    <w:p w:rsidR="00440285" w:rsidRDefault="00440285" w:rsidP="00440285">
      <w:pPr>
        <w:widowControl/>
        <w:spacing w:after="0" w:line="240" w:lineRule="auto"/>
      </w:pPr>
      <w:bookmarkStart w:id="0" w:name="_GoBack"/>
      <w:bookmarkEnd w:id="0"/>
    </w:p>
    <w:p w:rsidR="00440285" w:rsidRDefault="00440285" w:rsidP="00440285">
      <w:pPr>
        <w:widowControl/>
        <w:spacing w:after="0" w:line="240" w:lineRule="auto"/>
      </w:pPr>
    </w:p>
    <w:p w:rsidR="00440285" w:rsidRPr="00387933" w:rsidRDefault="00440285" w:rsidP="00440285">
      <w:pPr>
        <w:widowControl/>
        <w:spacing w:after="240" w:line="240" w:lineRule="auto"/>
        <w:rPr>
          <w:b/>
        </w:rPr>
      </w:pPr>
      <w:r w:rsidRPr="00387933">
        <w:rPr>
          <w:b/>
        </w:rPr>
        <w:t xml:space="preserve">Textvorschlag für </w:t>
      </w:r>
      <w:proofErr w:type="gramStart"/>
      <w:r w:rsidRPr="00387933">
        <w:rPr>
          <w:b/>
        </w:rPr>
        <w:t>Ihren</w:t>
      </w:r>
      <w:proofErr w:type="gramEnd"/>
      <w:r w:rsidRPr="00387933">
        <w:rPr>
          <w:b/>
        </w:rPr>
        <w:t xml:space="preserve"> </w:t>
      </w:r>
      <w:proofErr w:type="spellStart"/>
      <w:r w:rsidRPr="00387933">
        <w:rPr>
          <w:b/>
        </w:rPr>
        <w:t>Social</w:t>
      </w:r>
      <w:proofErr w:type="spellEnd"/>
      <w:r w:rsidRPr="00387933">
        <w:rPr>
          <w:b/>
        </w:rPr>
        <w:t>-Media-Post</w:t>
      </w:r>
    </w:p>
    <w:p w:rsidR="00440285" w:rsidRPr="00387933" w:rsidRDefault="00440285" w:rsidP="00440285">
      <w:pPr>
        <w:widowControl/>
        <w:spacing w:after="0" w:line="276" w:lineRule="auto"/>
      </w:pPr>
      <w:r w:rsidRPr="00387933">
        <w:t>Sind Ihre Heizkosten zu hoch? Prüfen Sie in nur 5 Minuten den Heizenergieverbrauch und die Heizkosten Ihres Hauses unter www.heizspiegel.de. Mit Vergleichswerten &amp; Tipps zum Senken der Heizkosten.</w:t>
      </w:r>
    </w:p>
    <w:p w:rsidR="00440285" w:rsidRPr="00387933" w:rsidRDefault="00440285" w:rsidP="00440285">
      <w:pPr>
        <w:widowControl/>
        <w:spacing w:after="0" w:line="276" w:lineRule="auto"/>
      </w:pPr>
    </w:p>
    <w:p w:rsidR="004F6085" w:rsidRDefault="004F6085" w:rsidP="00440285">
      <w:pPr>
        <w:widowControl/>
        <w:spacing w:after="0" w:line="276" w:lineRule="auto"/>
      </w:pPr>
    </w:p>
    <w:p w:rsidR="004F6085" w:rsidRDefault="004F6085" w:rsidP="00440285">
      <w:pPr>
        <w:widowControl/>
        <w:spacing w:after="0" w:line="276" w:lineRule="auto"/>
      </w:pPr>
    </w:p>
    <w:p w:rsidR="004F6085" w:rsidRDefault="004F6085" w:rsidP="00440285">
      <w:pPr>
        <w:widowControl/>
        <w:spacing w:after="0" w:line="276" w:lineRule="auto"/>
      </w:pPr>
    </w:p>
    <w:p w:rsidR="004F6085" w:rsidRDefault="004F6085" w:rsidP="00440285">
      <w:pPr>
        <w:widowControl/>
        <w:spacing w:after="0" w:line="276" w:lineRule="auto"/>
      </w:pPr>
    </w:p>
    <w:p w:rsidR="00440285" w:rsidRPr="00387933" w:rsidRDefault="00440285" w:rsidP="00440285">
      <w:pPr>
        <w:widowControl/>
        <w:spacing w:after="0" w:line="276" w:lineRule="auto"/>
      </w:pPr>
      <w:r w:rsidRPr="00387933">
        <w:t>Der interaktive Heizkostenrechner basiert auf den Zahlen des Heizspiegels 2019 – veröffentlicht von der gemeinnützigen Beratungsgesellschaft co2online im Auftrag des Bundesumweltministeriums im Rahmen der Kampagne „Mein Klimaschutz“.</w:t>
      </w:r>
    </w:p>
    <w:p w:rsidR="00440285" w:rsidRDefault="00440285" w:rsidP="00440285">
      <w:pPr>
        <w:widowControl/>
        <w:spacing w:after="0" w:line="240" w:lineRule="auto"/>
      </w:pPr>
    </w:p>
    <w:p w:rsidR="00440285" w:rsidRPr="00B30B80" w:rsidRDefault="00440285" w:rsidP="00440285">
      <w:pPr>
        <w:widowControl/>
        <w:spacing w:after="0" w:line="240" w:lineRule="auto"/>
      </w:pPr>
    </w:p>
    <w:p w:rsidR="00440285" w:rsidRDefault="00440285" w:rsidP="00440285">
      <w:pPr>
        <w:widowControl/>
        <w:spacing w:after="0" w:line="240" w:lineRule="auto"/>
        <w:rPr>
          <w:b/>
          <w:bCs/>
        </w:rPr>
      </w:pPr>
    </w:p>
    <w:p w:rsidR="00440285" w:rsidRPr="00B30B80" w:rsidRDefault="00440285" w:rsidP="00440285">
      <w:r>
        <w:rPr>
          <w:b/>
          <w:bCs/>
        </w:rPr>
        <w:t xml:space="preserve">Kontakt co2online: </w:t>
      </w:r>
      <w:r>
        <w:rPr>
          <w:b/>
          <w:bCs/>
        </w:rPr>
        <w:br/>
      </w:r>
      <w:r>
        <w:t>Sophie Fabricius</w:t>
      </w:r>
      <w:r>
        <w:br/>
        <w:t xml:space="preserve">co2online gemeinnützige GmbH </w:t>
      </w:r>
      <w:r>
        <w:br/>
        <w:t xml:space="preserve">Hochkirchstraße 9 </w:t>
      </w:r>
      <w:r>
        <w:br/>
        <w:t>10829 Berlin</w:t>
      </w:r>
      <w:r>
        <w:br/>
        <w:t>Tel: 030 / 36 99 61 – 27</w:t>
      </w:r>
      <w:r>
        <w:br/>
        <w:t xml:space="preserve">E-Mail: </w:t>
      </w:r>
      <w:hyperlink r:id="rId7" w:history="1">
        <w:r>
          <w:rPr>
            <w:rStyle w:val="Hyperlink"/>
          </w:rPr>
          <w:t>sophie.fabricius@co2online.de</w:t>
        </w:r>
      </w:hyperlink>
      <w:r>
        <w:t xml:space="preserve"> </w:t>
      </w:r>
      <w:r>
        <w:rPr>
          <w:rFonts w:ascii="Times New Roman" w:hAnsi="Times New Roman"/>
          <w:color w:val="000000"/>
        </w:rPr>
        <w:br/>
      </w:r>
      <w:hyperlink r:id="rId8" w:history="1">
        <w:r>
          <w:rPr>
            <w:rStyle w:val="Hyperlink"/>
          </w:rPr>
          <w:t>www.heizspiegel.de</w:t>
        </w:r>
      </w:hyperlink>
      <w:r>
        <w:t xml:space="preserve"> </w:t>
      </w:r>
      <w:r w:rsidRPr="0012386E">
        <w:t xml:space="preserve">| </w:t>
      </w:r>
      <w:hyperlink r:id="rId9" w:history="1">
        <w:r w:rsidRPr="0012386E">
          <w:rPr>
            <w:rStyle w:val="Hyperlink"/>
          </w:rPr>
          <w:t>www.twitter.com/co2online</w:t>
        </w:r>
      </w:hyperlink>
      <w:r w:rsidRPr="0012386E">
        <w:rPr>
          <w:rFonts w:ascii="Times New Roman" w:hAnsi="Times New Roman"/>
        </w:rPr>
        <w:t xml:space="preserve"> | </w:t>
      </w:r>
      <w:hyperlink r:id="rId10" w:history="1">
        <w:r w:rsidRPr="0012386E">
          <w:rPr>
            <w:color w:val="0000FF"/>
            <w:u w:val="single"/>
          </w:rPr>
          <w:t>www.co2online.de/facebook</w:t>
        </w:r>
      </w:hyperlink>
    </w:p>
    <w:p w:rsidR="00352126" w:rsidRDefault="003B0EA4"/>
    <w:sectPr w:rsidR="00352126" w:rsidSect="00DF2FB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418" w:bottom="1418" w:left="1418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EA4" w:rsidRDefault="003B0EA4">
      <w:pPr>
        <w:spacing w:after="0" w:line="240" w:lineRule="auto"/>
      </w:pPr>
      <w:r>
        <w:separator/>
      </w:r>
    </w:p>
  </w:endnote>
  <w:endnote w:type="continuationSeparator" w:id="0">
    <w:p w:rsidR="003B0EA4" w:rsidRDefault="003B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829" w:rsidRPr="006D3BDC" w:rsidRDefault="002A4B0F" w:rsidP="006D3BDC">
    <w:pPr>
      <w:pStyle w:val="Fuzeile"/>
      <w:tabs>
        <w:tab w:val="clear" w:pos="4536"/>
        <w:tab w:val="clear" w:pos="9072"/>
      </w:tabs>
      <w:jc w:val="right"/>
      <w:rPr>
        <w:sz w:val="18"/>
        <w:szCs w:val="18"/>
      </w:rPr>
    </w:pPr>
    <w:r w:rsidRPr="006D3BDC">
      <w:rPr>
        <w:sz w:val="18"/>
        <w:szCs w:val="18"/>
      </w:rPr>
      <w:t xml:space="preserve">Seite </w:t>
    </w:r>
    <w:r w:rsidRPr="006D3BDC">
      <w:rPr>
        <w:sz w:val="18"/>
        <w:szCs w:val="18"/>
      </w:rPr>
      <w:fldChar w:fldCharType="begin"/>
    </w:r>
    <w:r w:rsidRPr="006D3BDC">
      <w:rPr>
        <w:sz w:val="18"/>
        <w:szCs w:val="18"/>
      </w:rPr>
      <w:instrText xml:space="preserve"> PAGE </w:instrText>
    </w:r>
    <w:r w:rsidRPr="006D3BDC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6D3BDC">
      <w:rPr>
        <w:sz w:val="18"/>
        <w:szCs w:val="18"/>
      </w:rPr>
      <w:fldChar w:fldCharType="end"/>
    </w:r>
    <w:r w:rsidRPr="006D3BDC">
      <w:rPr>
        <w:sz w:val="18"/>
        <w:szCs w:val="18"/>
      </w:rPr>
      <w:t xml:space="preserve"> von </w:t>
    </w:r>
    <w:r w:rsidRPr="006D3BDC">
      <w:rPr>
        <w:sz w:val="18"/>
        <w:szCs w:val="18"/>
      </w:rPr>
      <w:fldChar w:fldCharType="begin"/>
    </w:r>
    <w:r w:rsidRPr="006D3BDC">
      <w:rPr>
        <w:sz w:val="18"/>
        <w:szCs w:val="18"/>
      </w:rPr>
      <w:instrText xml:space="preserve"> NUMPAGES </w:instrText>
    </w:r>
    <w:r w:rsidRPr="006D3BDC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6D3BDC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829" w:rsidRDefault="002A4B0F">
    <w:pPr>
      <w:pStyle w:val="Fuzeil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86AD0D4" wp14:editId="04DA14C9">
          <wp:simplePos x="0" y="0"/>
          <wp:positionH relativeFrom="page">
            <wp:posOffset>5778500</wp:posOffset>
          </wp:positionH>
          <wp:positionV relativeFrom="page">
            <wp:posOffset>8209280</wp:posOffset>
          </wp:positionV>
          <wp:extent cx="1102995" cy="1569720"/>
          <wp:effectExtent l="0" t="0" r="1905" b="0"/>
          <wp:wrapSquare wrapText="bothSides"/>
          <wp:docPr id="8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1569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EA4" w:rsidRDefault="003B0EA4">
      <w:pPr>
        <w:spacing w:after="0" w:line="240" w:lineRule="auto"/>
      </w:pPr>
      <w:r>
        <w:separator/>
      </w:r>
    </w:p>
  </w:footnote>
  <w:footnote w:type="continuationSeparator" w:id="0">
    <w:p w:rsidR="003B0EA4" w:rsidRDefault="003B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829" w:rsidRPr="0000085A" w:rsidRDefault="002A4B0F" w:rsidP="00DA64E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89E815" wp14:editId="1E993650">
              <wp:simplePos x="0" y="0"/>
              <wp:positionH relativeFrom="page">
                <wp:posOffset>0</wp:posOffset>
              </wp:positionH>
              <wp:positionV relativeFrom="page">
                <wp:posOffset>1440180</wp:posOffset>
              </wp:positionV>
              <wp:extent cx="360045" cy="8881110"/>
              <wp:effectExtent l="0" t="1905" r="1905" b="3810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0045" cy="8881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829" w:rsidRPr="006930A7" w:rsidRDefault="003B0EA4" w:rsidP="006930A7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0;margin-top:113.4pt;width:28.35pt;height:699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" filled="f" stroked="f">
              <v:path arrowok="t"/>
              <v:textbox style="layout-flow:vertical;mso-layout-flow-alt:bottom-to-top">
                <w:txbxContent>
                  <w:p w:rsidR="00CE5829" w:rsidRPr="006930A7" w:rsidRDefault="002A4B0F" w:rsidP="006930A7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76C555E1" wp14:editId="0B7C8922">
          <wp:simplePos x="0" y="0"/>
          <wp:positionH relativeFrom="page">
            <wp:posOffset>5357495</wp:posOffset>
          </wp:positionH>
          <wp:positionV relativeFrom="page">
            <wp:posOffset>648335</wp:posOffset>
          </wp:positionV>
          <wp:extent cx="1325880" cy="234315"/>
          <wp:effectExtent l="0" t="0" r="7620" b="0"/>
          <wp:wrapNone/>
          <wp:docPr id="6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234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829" w:rsidRDefault="002A4B0F">
    <w:pPr>
      <w:pStyle w:val="Kopfzeile"/>
      <w:rPr>
        <w:color w:val="005644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33137D" wp14:editId="307F87A4">
              <wp:simplePos x="0" y="0"/>
              <wp:positionH relativeFrom="page">
                <wp:posOffset>0</wp:posOffset>
              </wp:positionH>
              <wp:positionV relativeFrom="page">
                <wp:posOffset>1440180</wp:posOffset>
              </wp:positionV>
              <wp:extent cx="360045" cy="8881110"/>
              <wp:effectExtent l="0" t="1905" r="1905" b="3810"/>
              <wp:wrapNone/>
              <wp:docPr id="5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0045" cy="8881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829" w:rsidRPr="002E630F" w:rsidRDefault="003B0EA4" w:rsidP="00755681">
                          <w:pPr>
                            <w:rPr>
                              <w:color w:val="A6A6A6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7" type="#_x0000_t202" style="position:absolute;margin-left:0;margin-top:113.4pt;width:28.35pt;height:699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" filled="f" stroked="f">
              <v:path arrowok="t"/>
              <v:textbox style="layout-flow:vertical;mso-layout-flow-alt:bottom-to-top">
                <w:txbxContent>
                  <w:p w:rsidR="00CE5829" w:rsidRPr="002E630F" w:rsidRDefault="002A4B0F" w:rsidP="00755681">
                    <w:pPr>
                      <w:rPr>
                        <w:color w:val="A6A6A6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27836144" wp14:editId="76373A80">
          <wp:simplePos x="0" y="0"/>
          <wp:positionH relativeFrom="page">
            <wp:posOffset>5778500</wp:posOffset>
          </wp:positionH>
          <wp:positionV relativeFrom="page">
            <wp:posOffset>845820</wp:posOffset>
          </wp:positionV>
          <wp:extent cx="1465580" cy="259080"/>
          <wp:effectExtent l="0" t="0" r="1270" b="7620"/>
          <wp:wrapNone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25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CC47AC" wp14:editId="1AE65F0A">
              <wp:simplePos x="0" y="0"/>
              <wp:positionH relativeFrom="page">
                <wp:posOffset>5778500</wp:posOffset>
              </wp:positionH>
              <wp:positionV relativeFrom="page">
                <wp:posOffset>1691640</wp:posOffset>
              </wp:positionV>
              <wp:extent cx="1714500" cy="6491605"/>
              <wp:effectExtent l="0" t="0" r="3175" b="0"/>
              <wp:wrapSquare wrapText="bothSides"/>
              <wp:docPr id="3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649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829" w:rsidRPr="00363DDD" w:rsidRDefault="002A4B0F" w:rsidP="00DA64EE">
                          <w:pPr>
                            <w:pStyle w:val="Adressteil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363DDD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PRESSEMITTEILUNG</w:t>
                          </w:r>
                        </w:p>
                        <w:p w:rsidR="00CE5829" w:rsidRDefault="003B0EA4" w:rsidP="00DA64EE">
                          <w:pPr>
                            <w:pStyle w:val="Adressteil"/>
                          </w:pPr>
                        </w:p>
                        <w:p w:rsidR="00CE5829" w:rsidRPr="0058370C" w:rsidRDefault="002A4B0F" w:rsidP="00DA64EE">
                          <w:pPr>
                            <w:pStyle w:val="Adressteil"/>
                          </w:pPr>
                          <w:r w:rsidRPr="0058370C">
                            <w:t>Telefon:</w:t>
                          </w:r>
                          <w:r w:rsidRPr="0058370C">
                            <w:tab/>
                            <w:t>+49 30 76 76 85-0</w:t>
                          </w:r>
                          <w:r w:rsidRPr="0058370C">
                            <w:br/>
                            <w:t>Telefax:</w:t>
                          </w:r>
                          <w:r w:rsidRPr="0058370C">
                            <w:tab/>
                            <w:t>+49 30 76 76 85-11</w:t>
                          </w:r>
                        </w:p>
                        <w:p w:rsidR="00CE5829" w:rsidRPr="0058370C" w:rsidRDefault="002A4B0F" w:rsidP="00DA64EE">
                          <w:pPr>
                            <w:pStyle w:val="Adressteil"/>
                          </w:pPr>
                          <w:r w:rsidRPr="0058370C">
                            <w:t>www.co2online.de</w:t>
                          </w:r>
                          <w:r w:rsidRPr="0058370C">
                            <w:br/>
                          </w:r>
                          <w:r>
                            <w:t>presse</w:t>
                          </w:r>
                          <w:r w:rsidRPr="0058370C">
                            <w:t>@co2online.de</w:t>
                          </w:r>
                        </w:p>
                        <w:p w:rsidR="00CE5829" w:rsidRPr="0058370C" w:rsidRDefault="002A4B0F" w:rsidP="00DA64EE">
                          <w:pPr>
                            <w:pStyle w:val="Adressteil"/>
                          </w:pPr>
                          <w:r w:rsidRPr="0058370C">
                            <w:t>co2online gemeinnützige GmbH</w:t>
                          </w:r>
                          <w:r w:rsidRPr="0058370C">
                            <w:br/>
                            <w:t>Hochkirchstraße 9</w:t>
                          </w:r>
                          <w:r w:rsidRPr="0058370C">
                            <w:br/>
                            <w:t>10829 Berlin</w:t>
                          </w:r>
                          <w:r>
                            <w:br/>
                            <w:t>Deutschland</w:t>
                          </w:r>
                        </w:p>
                        <w:p w:rsidR="00CE5829" w:rsidRPr="0058370C" w:rsidRDefault="002A4B0F" w:rsidP="00DA64EE">
                          <w:pPr>
                            <w:pStyle w:val="Adressteil"/>
                          </w:pPr>
                          <w:r w:rsidRPr="0058370C">
                            <w:t>Geschäftsführer:</w:t>
                          </w:r>
                          <w:r w:rsidRPr="0058370C">
                            <w:br/>
                            <w:t>Johannes D. Hengstenberg</w:t>
                          </w:r>
                          <w:r w:rsidRPr="0058370C">
                            <w:br/>
                            <w:t>Tanja Loitz</w:t>
                          </w:r>
                        </w:p>
                        <w:p w:rsidR="00CE5829" w:rsidRPr="0058370C" w:rsidRDefault="002A4B0F" w:rsidP="00DA64EE">
                          <w:pPr>
                            <w:pStyle w:val="Adressteil"/>
                          </w:pPr>
                          <w:r w:rsidRPr="0058370C">
                            <w:t>Münchner Bank eG</w:t>
                          </w:r>
                          <w:r w:rsidRPr="0058370C">
                            <w:br/>
                            <w:t>Konto:</w:t>
                          </w:r>
                          <w:r w:rsidRPr="0058370C">
                            <w:tab/>
                            <w:t>732 362</w:t>
                          </w:r>
                          <w:r w:rsidRPr="0058370C">
                            <w:br/>
                            <w:t>BLZ:</w:t>
                          </w:r>
                          <w:r w:rsidRPr="0058370C">
                            <w:tab/>
                            <w:t>701 900 00</w:t>
                          </w:r>
                        </w:p>
                        <w:p w:rsidR="00CE5829" w:rsidRPr="0058370C" w:rsidRDefault="002A4B0F" w:rsidP="00DA64EE">
                          <w:pPr>
                            <w:pStyle w:val="Adressteil"/>
                          </w:pPr>
                          <w:r w:rsidRPr="0058370C">
                            <w:t>Amtsgericht:</w:t>
                          </w:r>
                          <w:r w:rsidRPr="0058370C">
                            <w:br/>
                            <w:t>Berlin Charlottenburg:</w:t>
                          </w:r>
                          <w:r w:rsidRPr="0058370C">
                            <w:br/>
                            <w:t>HRB 91249</w:t>
                          </w:r>
                        </w:p>
                        <w:p w:rsidR="00CE5829" w:rsidRPr="0058370C" w:rsidRDefault="002A4B0F" w:rsidP="00DA64EE">
                          <w:pPr>
                            <w:pStyle w:val="Adressteil"/>
                          </w:pPr>
                          <w:r w:rsidRPr="0058370C">
                            <w:t xml:space="preserve">Finanzamt für </w:t>
                          </w:r>
                          <w:r w:rsidRPr="0058370C">
                            <w:br/>
                            <w:t>Körperschaften Berlin I:</w:t>
                          </w:r>
                          <w:r w:rsidRPr="0058370C">
                            <w:br/>
                            <w:t>27/601/50125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6" o:spid="_x0000_s1028" type="#_x0000_t202" style="position:absolute;margin-left:455pt;margin-top:133.2pt;width:135pt;height:51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/eM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" filled="f" stroked="f">
              <v:textbox inset="0,0,0,0">
                <w:txbxContent>
                  <w:p w:rsidR="00CE5829" w:rsidRPr="00363DDD" w:rsidRDefault="002A4B0F" w:rsidP="00DA64EE">
                    <w:pPr>
                      <w:pStyle w:val="Adressteil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363DDD">
                      <w:rPr>
                        <w:b/>
                        <w:bCs/>
                        <w:sz w:val="22"/>
                        <w:szCs w:val="22"/>
                      </w:rPr>
                      <w:t>PRESSEMITTEILUNG</w:t>
                    </w:r>
                  </w:p>
                  <w:p w:rsidR="00CE5829" w:rsidRDefault="002A4B0F" w:rsidP="00DA64EE">
                    <w:pPr>
                      <w:pStyle w:val="Adressteil"/>
                    </w:pPr>
                  </w:p>
                  <w:p w:rsidR="00CE5829" w:rsidRPr="0058370C" w:rsidRDefault="002A4B0F" w:rsidP="00DA64EE">
                    <w:pPr>
                      <w:pStyle w:val="Adressteil"/>
                    </w:pPr>
                    <w:r w:rsidRPr="0058370C">
                      <w:t>Telefon:</w:t>
                    </w:r>
                    <w:r w:rsidRPr="0058370C">
                      <w:tab/>
                      <w:t>+49 30 76 76 85-0</w:t>
                    </w:r>
                    <w:r w:rsidRPr="0058370C">
                      <w:br/>
                      <w:t>Telefax:</w:t>
                    </w:r>
                    <w:r w:rsidRPr="0058370C">
                      <w:tab/>
                      <w:t>+49 30 76 76 85-11</w:t>
                    </w:r>
                  </w:p>
                  <w:p w:rsidR="00CE5829" w:rsidRPr="0058370C" w:rsidRDefault="002A4B0F" w:rsidP="00DA64EE">
                    <w:pPr>
                      <w:pStyle w:val="Adressteil"/>
                    </w:pPr>
                    <w:r w:rsidRPr="0058370C">
                      <w:t>www.co2online.de</w:t>
                    </w:r>
                    <w:r w:rsidRPr="0058370C">
                      <w:br/>
                    </w:r>
                    <w:r>
                      <w:t>presse</w:t>
                    </w:r>
                    <w:r w:rsidRPr="0058370C">
                      <w:t>@co2online.de</w:t>
                    </w:r>
                  </w:p>
                  <w:p w:rsidR="00CE5829" w:rsidRPr="0058370C" w:rsidRDefault="002A4B0F" w:rsidP="00DA64EE">
                    <w:pPr>
                      <w:pStyle w:val="Adressteil"/>
                    </w:pPr>
                    <w:r w:rsidRPr="0058370C">
                      <w:t>co2online gemeinnützige GmbH</w:t>
                    </w:r>
                    <w:r w:rsidRPr="0058370C">
                      <w:br/>
                      <w:t xml:space="preserve">Hochkirchstraße </w:t>
                    </w:r>
                    <w:r w:rsidRPr="0058370C">
                      <w:t>9</w:t>
                    </w:r>
                    <w:r w:rsidRPr="0058370C">
                      <w:br/>
                      <w:t>10829 Berlin</w:t>
                    </w:r>
                    <w:r>
                      <w:br/>
                      <w:t>Deutschland</w:t>
                    </w:r>
                  </w:p>
                  <w:p w:rsidR="00CE5829" w:rsidRPr="0058370C" w:rsidRDefault="002A4B0F" w:rsidP="00DA64EE">
                    <w:pPr>
                      <w:pStyle w:val="Adressteil"/>
                    </w:pPr>
                    <w:r w:rsidRPr="0058370C">
                      <w:t>Geschäftsführer:</w:t>
                    </w:r>
                    <w:r w:rsidRPr="0058370C">
                      <w:br/>
                      <w:t>Johannes D. Hengstenberg</w:t>
                    </w:r>
                    <w:r w:rsidRPr="0058370C">
                      <w:br/>
                      <w:t>Tanja Loitz</w:t>
                    </w:r>
                  </w:p>
                  <w:p w:rsidR="00CE5829" w:rsidRPr="0058370C" w:rsidRDefault="002A4B0F" w:rsidP="00DA64EE">
                    <w:pPr>
                      <w:pStyle w:val="Adressteil"/>
                    </w:pPr>
                    <w:r w:rsidRPr="0058370C">
                      <w:t>Münchner Bank eG</w:t>
                    </w:r>
                    <w:r w:rsidRPr="0058370C">
                      <w:br/>
                      <w:t>Konto:</w:t>
                    </w:r>
                    <w:r w:rsidRPr="0058370C">
                      <w:tab/>
                      <w:t>732 362</w:t>
                    </w:r>
                    <w:r w:rsidRPr="0058370C">
                      <w:br/>
                      <w:t>BLZ:</w:t>
                    </w:r>
                    <w:r w:rsidRPr="0058370C">
                      <w:tab/>
                      <w:t>701 900 00</w:t>
                    </w:r>
                  </w:p>
                  <w:p w:rsidR="00CE5829" w:rsidRPr="0058370C" w:rsidRDefault="002A4B0F" w:rsidP="00DA64EE">
                    <w:pPr>
                      <w:pStyle w:val="Adressteil"/>
                    </w:pPr>
                    <w:r w:rsidRPr="0058370C">
                      <w:t>Amtsgericht:</w:t>
                    </w:r>
                    <w:r w:rsidRPr="0058370C">
                      <w:br/>
                      <w:t>Berlin Charlottenburg:</w:t>
                    </w:r>
                    <w:r w:rsidRPr="0058370C">
                      <w:br/>
                      <w:t>HRB 91249</w:t>
                    </w:r>
                  </w:p>
                  <w:p w:rsidR="00CE5829" w:rsidRPr="0058370C" w:rsidRDefault="002A4B0F" w:rsidP="00DA64EE">
                    <w:pPr>
                      <w:pStyle w:val="Adressteil"/>
                    </w:pPr>
                    <w:r w:rsidRPr="0058370C">
                      <w:t xml:space="preserve">Finanzamt für </w:t>
                    </w:r>
                    <w:r w:rsidRPr="0058370C">
                      <w:br/>
                      <w:t>Körperschaften Berlin I:</w:t>
                    </w:r>
                    <w:r w:rsidRPr="0058370C">
                      <w:br/>
                      <w:t>27/601/50125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2D8B609" wp14:editId="1ECC41FA">
              <wp:simplePos x="0" y="0"/>
              <wp:positionH relativeFrom="page">
                <wp:posOffset>288290</wp:posOffset>
              </wp:positionH>
              <wp:positionV relativeFrom="page">
                <wp:posOffset>5238750</wp:posOffset>
              </wp:positionV>
              <wp:extent cx="114300" cy="157480"/>
              <wp:effectExtent l="2540" t="0" r="0" b="4445"/>
              <wp:wrapNone/>
              <wp:docPr id="2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829" w:rsidRPr="00D1015F" w:rsidRDefault="002A4B0F">
                          <w:r w:rsidRPr="00D1015F"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6" o:spid="_x0000_s1029" type="#_x0000_t202" style="position:absolute;margin-left:22.7pt;margin-top:412.5pt;width:9pt;height:1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7rsQ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" filled="f" stroked="f">
              <v:textbox inset="0,0,0,0">
                <w:txbxContent>
                  <w:p w:rsidR="00CE5829" w:rsidRPr="00D1015F" w:rsidRDefault="002A4B0F">
                    <w:r w:rsidRPr="00D1015F">
                      <w:t>•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D0BCAF8" wp14:editId="687659F1">
              <wp:simplePos x="0" y="0"/>
              <wp:positionH relativeFrom="page">
                <wp:posOffset>288290</wp:posOffset>
              </wp:positionH>
              <wp:positionV relativeFrom="page">
                <wp:posOffset>3665220</wp:posOffset>
              </wp:positionV>
              <wp:extent cx="114300" cy="157480"/>
              <wp:effectExtent l="2540" t="0" r="0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829" w:rsidRPr="001D1E12" w:rsidRDefault="002A4B0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D1E12">
                            <w:rPr>
                              <w:sz w:val="20"/>
                              <w:szCs w:val="20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5" o:spid="_x0000_s1030" type="#_x0000_t202" style="position:absolute;margin-left:22.7pt;margin-top:288.6pt;width:9pt;height:12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X3sAIAALA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" filled="f" stroked="f">
              <v:textbox inset="0,0,0,0">
                <w:txbxContent>
                  <w:p w:rsidR="00CE5829" w:rsidRPr="001D1E12" w:rsidRDefault="002A4B0F">
                    <w:pPr>
                      <w:rPr>
                        <w:sz w:val="20"/>
                        <w:szCs w:val="20"/>
                      </w:rPr>
                    </w:pPr>
                    <w:r w:rsidRPr="001D1E12">
                      <w:rPr>
                        <w:sz w:val="20"/>
                        <w:szCs w:val="20"/>
                      </w:rPr>
                      <w:t>•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85"/>
    <w:rsid w:val="002A4B0F"/>
    <w:rsid w:val="003B0EA4"/>
    <w:rsid w:val="00440285"/>
    <w:rsid w:val="004F6085"/>
    <w:rsid w:val="007411D5"/>
    <w:rsid w:val="00F8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0285"/>
    <w:pPr>
      <w:widowControl w:val="0"/>
      <w:spacing w:after="120" w:line="280" w:lineRule="atLeast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40285"/>
    <w:pPr>
      <w:tabs>
        <w:tab w:val="center" w:pos="4536"/>
        <w:tab w:val="right" w:pos="9072"/>
      </w:tabs>
      <w:spacing w:after="0" w:line="240" w:lineRule="exact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rsid w:val="00440285"/>
    <w:rPr>
      <w:rFonts w:ascii="Arial" w:eastAsia="Times New Roman" w:hAnsi="Arial" w:cs="Arial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rsid w:val="004402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0285"/>
    <w:rPr>
      <w:rFonts w:ascii="Arial" w:eastAsia="Times New Roman" w:hAnsi="Arial" w:cs="Arial"/>
      <w:lang w:eastAsia="de-DE"/>
    </w:rPr>
  </w:style>
  <w:style w:type="paragraph" w:customStyle="1" w:styleId="Adressteil">
    <w:name w:val="Adressteil"/>
    <w:basedOn w:val="Standard"/>
    <w:uiPriority w:val="99"/>
    <w:rsid w:val="00440285"/>
    <w:pPr>
      <w:tabs>
        <w:tab w:val="left" w:pos="567"/>
      </w:tabs>
      <w:spacing w:after="200" w:line="200" w:lineRule="exact"/>
    </w:pPr>
    <w:rPr>
      <w:sz w:val="14"/>
      <w:szCs w:val="14"/>
    </w:rPr>
  </w:style>
  <w:style w:type="character" w:styleId="Hyperlink">
    <w:name w:val="Hyperlink"/>
    <w:basedOn w:val="Absatz-Standardschriftart"/>
    <w:uiPriority w:val="99"/>
    <w:rsid w:val="00440285"/>
    <w:rPr>
      <w:rFonts w:ascii="Arial" w:hAnsi="Arial" w:cs="Arial"/>
      <w:color w:val="0000FF"/>
      <w:sz w:val="22"/>
      <w:szCs w:val="22"/>
      <w:u w:val="single"/>
    </w:rPr>
  </w:style>
  <w:style w:type="paragraph" w:customStyle="1" w:styleId="Standardohne6pt">
    <w:name w:val="Standard ohne 6 pt"/>
    <w:basedOn w:val="Standard"/>
    <w:uiPriority w:val="99"/>
    <w:rsid w:val="00440285"/>
    <w:pPr>
      <w:spacing w:after="0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0285"/>
    <w:pPr>
      <w:widowControl w:val="0"/>
      <w:spacing w:after="120" w:line="280" w:lineRule="atLeast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40285"/>
    <w:pPr>
      <w:tabs>
        <w:tab w:val="center" w:pos="4536"/>
        <w:tab w:val="right" w:pos="9072"/>
      </w:tabs>
      <w:spacing w:after="0" w:line="240" w:lineRule="exact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rsid w:val="00440285"/>
    <w:rPr>
      <w:rFonts w:ascii="Arial" w:eastAsia="Times New Roman" w:hAnsi="Arial" w:cs="Arial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rsid w:val="004402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0285"/>
    <w:rPr>
      <w:rFonts w:ascii="Arial" w:eastAsia="Times New Roman" w:hAnsi="Arial" w:cs="Arial"/>
      <w:lang w:eastAsia="de-DE"/>
    </w:rPr>
  </w:style>
  <w:style w:type="paragraph" w:customStyle="1" w:styleId="Adressteil">
    <w:name w:val="Adressteil"/>
    <w:basedOn w:val="Standard"/>
    <w:uiPriority w:val="99"/>
    <w:rsid w:val="00440285"/>
    <w:pPr>
      <w:tabs>
        <w:tab w:val="left" w:pos="567"/>
      </w:tabs>
      <w:spacing w:after="200" w:line="200" w:lineRule="exact"/>
    </w:pPr>
    <w:rPr>
      <w:sz w:val="14"/>
      <w:szCs w:val="14"/>
    </w:rPr>
  </w:style>
  <w:style w:type="character" w:styleId="Hyperlink">
    <w:name w:val="Hyperlink"/>
    <w:basedOn w:val="Absatz-Standardschriftart"/>
    <w:uiPriority w:val="99"/>
    <w:rsid w:val="00440285"/>
    <w:rPr>
      <w:rFonts w:ascii="Arial" w:hAnsi="Arial" w:cs="Arial"/>
      <w:color w:val="0000FF"/>
      <w:sz w:val="22"/>
      <w:szCs w:val="22"/>
      <w:u w:val="single"/>
    </w:rPr>
  </w:style>
  <w:style w:type="paragraph" w:customStyle="1" w:styleId="Standardohne6pt">
    <w:name w:val="Standard ohne 6 pt"/>
    <w:basedOn w:val="Standard"/>
    <w:uiPriority w:val="99"/>
    <w:rsid w:val="00440285"/>
    <w:pPr>
      <w:spacing w:after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izspiegel.d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sophie.fabricius@co2online.de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2online.de/facebo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co2onlin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Weber</dc:creator>
  <cp:lastModifiedBy>Marcus Weber</cp:lastModifiedBy>
  <cp:revision>2</cp:revision>
  <dcterms:created xsi:type="dcterms:W3CDTF">2019-11-05T10:32:00Z</dcterms:created>
  <dcterms:modified xsi:type="dcterms:W3CDTF">2019-11-05T12:52:00Z</dcterms:modified>
</cp:coreProperties>
</file>